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12" w:rsidRPr="0013701C" w:rsidRDefault="0013701C" w:rsidP="0013701C">
      <w:pPr>
        <w:jc w:val="center"/>
        <w:rPr>
          <w:b/>
          <w:u w:val="single"/>
        </w:rPr>
      </w:pPr>
      <w:r>
        <w:rPr>
          <w:b/>
          <w:u w:val="single"/>
        </w:rPr>
        <w:t>Formulário de cadastro de e</w:t>
      </w:r>
      <w:r w:rsidRPr="0013701C">
        <w:rPr>
          <w:b/>
          <w:u w:val="single"/>
        </w:rPr>
        <w:t>ventos</w:t>
      </w:r>
    </w:p>
    <w:p w:rsidR="005A49EC" w:rsidRDefault="005A49EC">
      <w:bookmarkStart w:id="0" w:name="_GoBack"/>
      <w:bookmarkEnd w:id="0"/>
    </w:p>
    <w:tbl>
      <w:tblPr>
        <w:tblStyle w:val="Tabelacomgrade"/>
        <w:tblW w:w="14107" w:type="dxa"/>
        <w:tblLook w:val="04A0" w:firstRow="1" w:lastRow="0" w:firstColumn="1" w:lastColumn="0" w:noHBand="0" w:noVBand="1"/>
      </w:tblPr>
      <w:tblGrid>
        <w:gridCol w:w="8722"/>
        <w:gridCol w:w="5385"/>
      </w:tblGrid>
      <w:tr w:rsidR="005A49EC" w:rsidTr="006C0C0B">
        <w:tc>
          <w:tcPr>
            <w:tcW w:w="14107" w:type="dxa"/>
            <w:gridSpan w:val="2"/>
            <w:vAlign w:val="center"/>
          </w:tcPr>
          <w:p w:rsidR="005A49EC" w:rsidRPr="005A49EC" w:rsidRDefault="005A49EC" w:rsidP="005A49EC">
            <w:pPr>
              <w:jc w:val="center"/>
              <w:rPr>
                <w:b/>
              </w:rPr>
            </w:pPr>
            <w:r w:rsidRPr="005A49EC">
              <w:rPr>
                <w:b/>
              </w:rPr>
              <w:t>DADOS DE IDENTIFICAÇÃO DO EVENTO</w:t>
            </w:r>
          </w:p>
        </w:tc>
      </w:tr>
      <w:tr w:rsidR="005A49EC" w:rsidTr="006C0C0B">
        <w:tc>
          <w:tcPr>
            <w:tcW w:w="8722" w:type="dxa"/>
          </w:tcPr>
          <w:p w:rsidR="005A49EC" w:rsidRPr="00D7678F" w:rsidRDefault="005A49EC" w:rsidP="005A49EC">
            <w:r w:rsidRPr="00D7678F">
              <w:t>1. Título do Evento</w:t>
            </w:r>
          </w:p>
        </w:tc>
        <w:tc>
          <w:tcPr>
            <w:tcW w:w="5385" w:type="dxa"/>
          </w:tcPr>
          <w:p w:rsidR="005A49EC" w:rsidRDefault="005A49EC" w:rsidP="005A49EC"/>
        </w:tc>
      </w:tr>
      <w:tr w:rsidR="005A49EC" w:rsidTr="006C0C0B">
        <w:tc>
          <w:tcPr>
            <w:tcW w:w="8722" w:type="dxa"/>
          </w:tcPr>
          <w:p w:rsidR="005A49EC" w:rsidRPr="00D7678F" w:rsidRDefault="005A49EC" w:rsidP="005A49EC">
            <w:r w:rsidRPr="00D7678F">
              <w:t>2. Instituição Organizadora</w:t>
            </w:r>
          </w:p>
        </w:tc>
        <w:tc>
          <w:tcPr>
            <w:tcW w:w="5385" w:type="dxa"/>
          </w:tcPr>
          <w:p w:rsidR="005A49EC" w:rsidRDefault="005A49EC" w:rsidP="005A49EC"/>
        </w:tc>
      </w:tr>
      <w:tr w:rsidR="005A49EC" w:rsidTr="006C0C0B">
        <w:tc>
          <w:tcPr>
            <w:tcW w:w="8722" w:type="dxa"/>
          </w:tcPr>
          <w:p w:rsidR="005A49EC" w:rsidRPr="00D7678F" w:rsidRDefault="005A49EC" w:rsidP="005A49EC">
            <w:r w:rsidRPr="00D7678F">
              <w:t xml:space="preserve">3. Edição do Evento </w:t>
            </w:r>
          </w:p>
        </w:tc>
        <w:tc>
          <w:tcPr>
            <w:tcW w:w="5385" w:type="dxa"/>
          </w:tcPr>
          <w:p w:rsidR="005A49EC" w:rsidRDefault="005A49EC" w:rsidP="005A49EC"/>
        </w:tc>
      </w:tr>
      <w:tr w:rsidR="005A49EC" w:rsidTr="006C0C0B">
        <w:tc>
          <w:tcPr>
            <w:tcW w:w="8722" w:type="dxa"/>
          </w:tcPr>
          <w:p w:rsidR="005A49EC" w:rsidRPr="00D7678F" w:rsidRDefault="005A49EC" w:rsidP="005A49EC">
            <w:r w:rsidRPr="00D7678F">
              <w:t xml:space="preserve">4. Periodicidade do Evento: </w:t>
            </w:r>
          </w:p>
        </w:tc>
        <w:tc>
          <w:tcPr>
            <w:tcW w:w="5385" w:type="dxa"/>
          </w:tcPr>
          <w:p w:rsidR="005A49EC" w:rsidRDefault="005A49EC" w:rsidP="005A49EC">
            <w:proofErr w:type="gramStart"/>
            <w:r>
              <w:t>(  )</w:t>
            </w:r>
            <w:proofErr w:type="gramEnd"/>
            <w:r>
              <w:t xml:space="preserve"> Anual</w:t>
            </w:r>
          </w:p>
          <w:p w:rsidR="005A49EC" w:rsidRDefault="005A49EC" w:rsidP="005A49EC">
            <w:proofErr w:type="gramStart"/>
            <w:r>
              <w:t>(  )</w:t>
            </w:r>
            <w:proofErr w:type="gramEnd"/>
            <w:r>
              <w:t xml:space="preserve"> Bianual</w:t>
            </w:r>
          </w:p>
          <w:p w:rsidR="005A49EC" w:rsidRDefault="005A49EC" w:rsidP="005A49EC">
            <w:proofErr w:type="gramStart"/>
            <w:r>
              <w:t xml:space="preserve">( </w:t>
            </w:r>
            <w:r w:rsidRPr="00D7678F">
              <w:t xml:space="preserve"> )</w:t>
            </w:r>
            <w:proofErr w:type="gramEnd"/>
            <w:r w:rsidRPr="00D7678F">
              <w:t xml:space="preserve"> outro</w:t>
            </w:r>
          </w:p>
        </w:tc>
      </w:tr>
      <w:tr w:rsidR="005A49EC" w:rsidTr="006C0C0B">
        <w:tc>
          <w:tcPr>
            <w:tcW w:w="8722" w:type="dxa"/>
          </w:tcPr>
          <w:p w:rsidR="005A49EC" w:rsidRPr="00D7678F" w:rsidRDefault="005A49EC" w:rsidP="005A49EC">
            <w:r w:rsidRPr="00D7678F">
              <w:t xml:space="preserve">5. Número de Participantes  </w:t>
            </w:r>
          </w:p>
        </w:tc>
        <w:tc>
          <w:tcPr>
            <w:tcW w:w="5385" w:type="dxa"/>
          </w:tcPr>
          <w:p w:rsidR="005A49EC" w:rsidRDefault="005A49EC" w:rsidP="005A49EC">
            <w:r w:rsidRPr="00D7678F">
              <w:t>(</w:t>
            </w:r>
            <w:r>
              <w:t xml:space="preserve">  ) &lt; 100</w:t>
            </w:r>
          </w:p>
          <w:p w:rsidR="005A49EC" w:rsidRDefault="005A49EC" w:rsidP="005A49EC">
            <w:r w:rsidRPr="00D7678F">
              <w:t>(</w:t>
            </w:r>
            <w:r>
              <w:t xml:space="preserve"> </w:t>
            </w:r>
            <w:r w:rsidRPr="00D7678F">
              <w:t xml:space="preserve"> ) 100 – 200</w:t>
            </w:r>
          </w:p>
          <w:p w:rsidR="005A49EC" w:rsidRDefault="005A49EC" w:rsidP="005A49EC">
            <w:r w:rsidRPr="00D7678F">
              <w:t>(</w:t>
            </w:r>
            <w:r>
              <w:t xml:space="preserve">  </w:t>
            </w:r>
            <w:r w:rsidRPr="00D7678F">
              <w:t>) 200 – 300</w:t>
            </w:r>
          </w:p>
          <w:p w:rsidR="005A49EC" w:rsidRDefault="005A49EC" w:rsidP="005A49EC">
            <w:r w:rsidRPr="00D7678F">
              <w:t>(</w:t>
            </w:r>
            <w:r>
              <w:t xml:space="preserve"> </w:t>
            </w:r>
            <w:r w:rsidRPr="00D7678F">
              <w:t xml:space="preserve"> ) 300 – 500</w:t>
            </w:r>
          </w:p>
          <w:p w:rsidR="005A49EC" w:rsidRDefault="005A49EC" w:rsidP="005A49EC">
            <w:r w:rsidRPr="00D7678F">
              <w:t>(</w:t>
            </w:r>
            <w:r>
              <w:t xml:space="preserve"> </w:t>
            </w:r>
            <w:r w:rsidRPr="00D7678F">
              <w:t xml:space="preserve"> ) 500 </w:t>
            </w:r>
            <w:r>
              <w:t>–</w:t>
            </w:r>
            <w:r w:rsidRPr="00D7678F">
              <w:t xml:space="preserve"> 1000</w:t>
            </w:r>
          </w:p>
          <w:p w:rsidR="005A49EC" w:rsidRDefault="005A49EC" w:rsidP="005A49EC">
            <w:r w:rsidRPr="00D7678F">
              <w:t>(  ) &gt; 1000</w:t>
            </w:r>
          </w:p>
        </w:tc>
      </w:tr>
      <w:tr w:rsidR="005A49EC" w:rsidTr="006C0C0B">
        <w:tc>
          <w:tcPr>
            <w:tcW w:w="8722" w:type="dxa"/>
          </w:tcPr>
          <w:p w:rsidR="005A49EC" w:rsidRPr="00D7678F" w:rsidRDefault="005A49EC" w:rsidP="005A49EC">
            <w:r w:rsidRPr="00D7678F">
              <w:t xml:space="preserve">6 . Evento publica Anais de Trabalhos Completos: </w:t>
            </w:r>
          </w:p>
        </w:tc>
        <w:tc>
          <w:tcPr>
            <w:tcW w:w="5385" w:type="dxa"/>
          </w:tcPr>
          <w:p w:rsidR="005A49EC" w:rsidRDefault="005A49EC" w:rsidP="005A49EC">
            <w:proofErr w:type="gramStart"/>
            <w:r>
              <w:t>(  )</w:t>
            </w:r>
            <w:proofErr w:type="gramEnd"/>
            <w:r>
              <w:t xml:space="preserve"> Sim</w:t>
            </w:r>
          </w:p>
          <w:p w:rsidR="005A49EC" w:rsidRDefault="005A49EC" w:rsidP="005A49EC">
            <w:proofErr w:type="gramStart"/>
            <w:r w:rsidRPr="00D7678F">
              <w:t>(</w:t>
            </w:r>
            <w:r>
              <w:t xml:space="preserve"> </w:t>
            </w:r>
            <w:r w:rsidRPr="00D7678F">
              <w:t xml:space="preserve"> )</w:t>
            </w:r>
            <w:proofErr w:type="gramEnd"/>
            <w:r w:rsidRPr="00D7678F">
              <w:t xml:space="preserve"> Não</w:t>
            </w:r>
          </w:p>
        </w:tc>
      </w:tr>
      <w:tr w:rsidR="005A49EC" w:rsidTr="006C0C0B">
        <w:trPr>
          <w:trHeight w:val="135"/>
        </w:trPr>
        <w:tc>
          <w:tcPr>
            <w:tcW w:w="8722" w:type="dxa"/>
            <w:vMerge w:val="restart"/>
          </w:tcPr>
          <w:p w:rsidR="005A49EC" w:rsidRPr="00D7678F" w:rsidRDefault="005A49EC" w:rsidP="005A49EC">
            <w:r w:rsidRPr="00D7678F">
              <w:t xml:space="preserve">7. Quantidade (em %) de: </w:t>
            </w:r>
          </w:p>
        </w:tc>
        <w:tc>
          <w:tcPr>
            <w:tcW w:w="5385" w:type="dxa"/>
          </w:tcPr>
          <w:p w:rsidR="005A49EC" w:rsidRDefault="005A49EC" w:rsidP="005A49EC">
            <w:r w:rsidRPr="00D7678F">
              <w:t>% Trabalhos de autores/instituições nacionais</w:t>
            </w:r>
            <w:r>
              <w:t xml:space="preserve"> ____</w:t>
            </w:r>
          </w:p>
        </w:tc>
      </w:tr>
      <w:tr w:rsidR="005A49EC" w:rsidTr="006C0C0B">
        <w:trPr>
          <w:trHeight w:val="135"/>
        </w:trPr>
        <w:tc>
          <w:tcPr>
            <w:tcW w:w="8722" w:type="dxa"/>
            <w:vMerge/>
          </w:tcPr>
          <w:p w:rsidR="005A49EC" w:rsidRPr="00D7678F" w:rsidRDefault="005A49EC" w:rsidP="005A49EC"/>
        </w:tc>
        <w:tc>
          <w:tcPr>
            <w:tcW w:w="5385" w:type="dxa"/>
          </w:tcPr>
          <w:p w:rsidR="005A49EC" w:rsidRDefault="005A49EC" w:rsidP="005A49EC">
            <w:r w:rsidRPr="00D7678F">
              <w:t>% Trabalhos de autores/instituições internacionais</w:t>
            </w:r>
            <w:r>
              <w:t>: ____</w:t>
            </w:r>
          </w:p>
        </w:tc>
      </w:tr>
      <w:tr w:rsidR="005A49EC" w:rsidTr="006C0C0B">
        <w:tc>
          <w:tcPr>
            <w:tcW w:w="8722" w:type="dxa"/>
          </w:tcPr>
          <w:p w:rsidR="005A49EC" w:rsidRPr="00D7678F" w:rsidRDefault="005A49EC" w:rsidP="005A49EC">
            <w:r w:rsidRPr="00D7678F">
              <w:t>8. Ev</w:t>
            </w:r>
            <w:r>
              <w:t>ento tem Comissão Organizadora:</w:t>
            </w:r>
          </w:p>
        </w:tc>
        <w:tc>
          <w:tcPr>
            <w:tcW w:w="5385" w:type="dxa"/>
          </w:tcPr>
          <w:p w:rsidR="005A49EC" w:rsidRDefault="005A49EC" w:rsidP="005A49EC">
            <w:proofErr w:type="gramStart"/>
            <w:r>
              <w:t>(  )</w:t>
            </w:r>
            <w:proofErr w:type="gramEnd"/>
            <w:r>
              <w:t xml:space="preserve"> Sim</w:t>
            </w:r>
          </w:p>
          <w:p w:rsidR="005A49EC" w:rsidRDefault="005A49EC" w:rsidP="005A49EC">
            <w:proofErr w:type="gramStart"/>
            <w:r w:rsidRPr="00D7678F">
              <w:t>(</w:t>
            </w:r>
            <w:r>
              <w:t xml:space="preserve"> </w:t>
            </w:r>
            <w:r w:rsidRPr="00D7678F">
              <w:t xml:space="preserve"> )</w:t>
            </w:r>
            <w:proofErr w:type="gramEnd"/>
            <w:r w:rsidRPr="00D7678F">
              <w:t xml:space="preserve"> Não</w:t>
            </w:r>
          </w:p>
        </w:tc>
      </w:tr>
      <w:tr w:rsidR="005A49EC" w:rsidTr="006C0C0B">
        <w:tc>
          <w:tcPr>
            <w:tcW w:w="8722" w:type="dxa"/>
          </w:tcPr>
          <w:p w:rsidR="005A49EC" w:rsidRPr="00D7678F" w:rsidRDefault="005A49EC" w:rsidP="005A49EC">
            <w:r w:rsidRPr="00D7678F">
              <w:t>Informar nomes e institu</w:t>
            </w:r>
            <w:r>
              <w:t>ições da Comissão Organizadora</w:t>
            </w:r>
          </w:p>
        </w:tc>
        <w:tc>
          <w:tcPr>
            <w:tcW w:w="5385" w:type="dxa"/>
          </w:tcPr>
          <w:p w:rsidR="005A49EC" w:rsidRDefault="005A49EC" w:rsidP="005A49EC"/>
        </w:tc>
      </w:tr>
      <w:tr w:rsidR="005A49EC" w:rsidTr="006C0C0B">
        <w:trPr>
          <w:trHeight w:val="180"/>
        </w:trPr>
        <w:tc>
          <w:tcPr>
            <w:tcW w:w="8722" w:type="dxa"/>
            <w:vMerge w:val="restart"/>
          </w:tcPr>
          <w:p w:rsidR="005A49EC" w:rsidRPr="00D7678F" w:rsidRDefault="005A49EC" w:rsidP="005A49EC">
            <w:r w:rsidRPr="00D7678F">
              <w:t xml:space="preserve">Composição (em %) da Comissão Organizadora: </w:t>
            </w:r>
          </w:p>
        </w:tc>
        <w:tc>
          <w:tcPr>
            <w:tcW w:w="5385" w:type="dxa"/>
          </w:tcPr>
          <w:p w:rsidR="005A49EC" w:rsidRDefault="005A49EC" w:rsidP="005A49EC">
            <w:r w:rsidRPr="00D7678F">
              <w:t>% Membros da(s) Instituição(</w:t>
            </w:r>
            <w:proofErr w:type="spellStart"/>
            <w:r w:rsidRPr="00D7678F">
              <w:t>ções</w:t>
            </w:r>
            <w:proofErr w:type="spellEnd"/>
            <w:r w:rsidRPr="00D7678F">
              <w:t>) organizadora(s)</w:t>
            </w:r>
            <w:r>
              <w:t>: ___</w:t>
            </w:r>
          </w:p>
        </w:tc>
      </w:tr>
      <w:tr w:rsidR="005A49EC" w:rsidTr="006C0C0B">
        <w:trPr>
          <w:trHeight w:val="180"/>
        </w:trPr>
        <w:tc>
          <w:tcPr>
            <w:tcW w:w="8722" w:type="dxa"/>
            <w:vMerge/>
          </w:tcPr>
          <w:p w:rsidR="005A49EC" w:rsidRPr="00D7678F" w:rsidRDefault="005A49EC" w:rsidP="005A49EC"/>
        </w:tc>
        <w:tc>
          <w:tcPr>
            <w:tcW w:w="5385" w:type="dxa"/>
          </w:tcPr>
          <w:p w:rsidR="005A49EC" w:rsidRDefault="005A49EC" w:rsidP="005A49EC">
            <w:r w:rsidRPr="00D7678F">
              <w:t>% Membros de outras Instituições Nacionais</w:t>
            </w:r>
            <w:r>
              <w:t>: ___</w:t>
            </w:r>
          </w:p>
        </w:tc>
      </w:tr>
      <w:tr w:rsidR="005A49EC" w:rsidTr="006C0C0B">
        <w:trPr>
          <w:trHeight w:val="180"/>
        </w:trPr>
        <w:tc>
          <w:tcPr>
            <w:tcW w:w="8722" w:type="dxa"/>
            <w:vMerge/>
          </w:tcPr>
          <w:p w:rsidR="005A49EC" w:rsidRPr="00D7678F" w:rsidRDefault="005A49EC" w:rsidP="005A49EC"/>
        </w:tc>
        <w:tc>
          <w:tcPr>
            <w:tcW w:w="5385" w:type="dxa"/>
          </w:tcPr>
          <w:p w:rsidR="005A49EC" w:rsidRDefault="005A49EC" w:rsidP="005A49EC">
            <w:r w:rsidRPr="00D7678F">
              <w:t>% Membros de outras Instituições Estrangeiras</w:t>
            </w:r>
            <w:r>
              <w:t>: ___</w:t>
            </w:r>
          </w:p>
        </w:tc>
      </w:tr>
      <w:tr w:rsidR="005A49EC" w:rsidTr="006C0C0B">
        <w:tc>
          <w:tcPr>
            <w:tcW w:w="8722" w:type="dxa"/>
          </w:tcPr>
          <w:p w:rsidR="005A49EC" w:rsidRPr="00D7678F" w:rsidRDefault="005A49EC" w:rsidP="005A49EC">
            <w:r w:rsidRPr="00D7678F">
              <w:t>9. Evento tem</w:t>
            </w:r>
            <w:r>
              <w:t xml:space="preserve"> Comissão Científica dos Anais:</w:t>
            </w:r>
          </w:p>
        </w:tc>
        <w:tc>
          <w:tcPr>
            <w:tcW w:w="5385" w:type="dxa"/>
          </w:tcPr>
          <w:p w:rsidR="005A49EC" w:rsidRDefault="005A49EC" w:rsidP="005A49EC">
            <w:proofErr w:type="gramStart"/>
            <w:r>
              <w:t>(  )</w:t>
            </w:r>
            <w:proofErr w:type="gramEnd"/>
            <w:r>
              <w:t xml:space="preserve"> Sim</w:t>
            </w:r>
          </w:p>
          <w:p w:rsidR="005A49EC" w:rsidRDefault="005A49EC" w:rsidP="005A49EC">
            <w:proofErr w:type="gramStart"/>
            <w:r w:rsidRPr="00D7678F">
              <w:t>(</w:t>
            </w:r>
            <w:r>
              <w:t xml:space="preserve"> </w:t>
            </w:r>
            <w:r w:rsidRPr="00D7678F">
              <w:t xml:space="preserve"> )</w:t>
            </w:r>
            <w:proofErr w:type="gramEnd"/>
            <w:r w:rsidRPr="00D7678F">
              <w:t xml:space="preserve"> Não</w:t>
            </w:r>
          </w:p>
        </w:tc>
      </w:tr>
      <w:tr w:rsidR="005A49EC" w:rsidTr="006C0C0B">
        <w:tc>
          <w:tcPr>
            <w:tcW w:w="8722" w:type="dxa"/>
          </w:tcPr>
          <w:p w:rsidR="005A49EC" w:rsidRPr="00D7678F" w:rsidRDefault="005A49EC" w:rsidP="005A49EC">
            <w:r w:rsidRPr="00D7678F">
              <w:t xml:space="preserve">Informar nomes e instituições da Comissão Científica. </w:t>
            </w:r>
          </w:p>
        </w:tc>
        <w:tc>
          <w:tcPr>
            <w:tcW w:w="5385" w:type="dxa"/>
          </w:tcPr>
          <w:p w:rsidR="005A49EC" w:rsidRDefault="005A49EC" w:rsidP="005A49EC"/>
        </w:tc>
      </w:tr>
      <w:tr w:rsidR="005A49EC" w:rsidTr="006C0C0B">
        <w:trPr>
          <w:trHeight w:val="90"/>
        </w:trPr>
        <w:tc>
          <w:tcPr>
            <w:tcW w:w="8722" w:type="dxa"/>
            <w:vMerge w:val="restart"/>
          </w:tcPr>
          <w:p w:rsidR="005A49EC" w:rsidRPr="00D7678F" w:rsidRDefault="005A49EC" w:rsidP="005A49EC">
            <w:r w:rsidRPr="00D7678F">
              <w:t xml:space="preserve">Composição (em %) da Comissão Científica: </w:t>
            </w:r>
          </w:p>
        </w:tc>
        <w:tc>
          <w:tcPr>
            <w:tcW w:w="5385" w:type="dxa"/>
          </w:tcPr>
          <w:p w:rsidR="005A49EC" w:rsidRDefault="005A49EC" w:rsidP="005A49EC">
            <w:r w:rsidRPr="00D7678F">
              <w:t>% Membros da(s) Instituição(</w:t>
            </w:r>
            <w:proofErr w:type="spellStart"/>
            <w:r w:rsidRPr="00D7678F">
              <w:t>ções</w:t>
            </w:r>
            <w:proofErr w:type="spellEnd"/>
            <w:r w:rsidRPr="00D7678F">
              <w:t>) organizadora(s)</w:t>
            </w:r>
            <w:r>
              <w:t>: ___</w:t>
            </w:r>
          </w:p>
        </w:tc>
      </w:tr>
      <w:tr w:rsidR="005A49EC" w:rsidTr="006C0C0B">
        <w:trPr>
          <w:trHeight w:val="90"/>
        </w:trPr>
        <w:tc>
          <w:tcPr>
            <w:tcW w:w="8722" w:type="dxa"/>
            <w:vMerge/>
          </w:tcPr>
          <w:p w:rsidR="005A49EC" w:rsidRPr="00D7678F" w:rsidRDefault="005A49EC" w:rsidP="005A49EC"/>
        </w:tc>
        <w:tc>
          <w:tcPr>
            <w:tcW w:w="5385" w:type="dxa"/>
          </w:tcPr>
          <w:p w:rsidR="005A49EC" w:rsidRDefault="005A49EC" w:rsidP="005A49EC">
            <w:r w:rsidRPr="00D7678F">
              <w:t>% Membros de outras Instituições Nacionais</w:t>
            </w:r>
            <w:r>
              <w:t>: ___</w:t>
            </w:r>
          </w:p>
        </w:tc>
      </w:tr>
      <w:tr w:rsidR="005A49EC" w:rsidTr="006C0C0B">
        <w:trPr>
          <w:trHeight w:val="90"/>
        </w:trPr>
        <w:tc>
          <w:tcPr>
            <w:tcW w:w="8722" w:type="dxa"/>
            <w:vMerge/>
          </w:tcPr>
          <w:p w:rsidR="005A49EC" w:rsidRPr="00D7678F" w:rsidRDefault="005A49EC" w:rsidP="005A49EC"/>
        </w:tc>
        <w:tc>
          <w:tcPr>
            <w:tcW w:w="5385" w:type="dxa"/>
          </w:tcPr>
          <w:p w:rsidR="005A49EC" w:rsidRDefault="005A49EC" w:rsidP="005A49EC">
            <w:r w:rsidRPr="00D7678F">
              <w:t>% Membros de outras Instituições Internacionais</w:t>
            </w:r>
            <w:r>
              <w:t>: ___</w:t>
            </w:r>
          </w:p>
        </w:tc>
      </w:tr>
      <w:tr w:rsidR="005A49EC" w:rsidTr="006C0C0B">
        <w:tc>
          <w:tcPr>
            <w:tcW w:w="8722" w:type="dxa"/>
          </w:tcPr>
          <w:p w:rsidR="005A49EC" w:rsidRPr="00D7678F" w:rsidRDefault="005A49EC" w:rsidP="005A49EC">
            <w:r w:rsidRPr="00D7678F">
              <w:t xml:space="preserve">10. Existência de avaliação dos trabalhos por pares: </w:t>
            </w:r>
          </w:p>
        </w:tc>
        <w:tc>
          <w:tcPr>
            <w:tcW w:w="5385" w:type="dxa"/>
          </w:tcPr>
          <w:p w:rsidR="005A49EC" w:rsidRDefault="005A49EC" w:rsidP="005A49EC">
            <w:proofErr w:type="gramStart"/>
            <w:r>
              <w:t>(  )</w:t>
            </w:r>
            <w:proofErr w:type="gramEnd"/>
            <w:r>
              <w:t xml:space="preserve"> Sim</w:t>
            </w:r>
          </w:p>
          <w:p w:rsidR="005A49EC" w:rsidRDefault="005A49EC" w:rsidP="005A49EC">
            <w:proofErr w:type="gramStart"/>
            <w:r w:rsidRPr="00D7678F">
              <w:t>(</w:t>
            </w:r>
            <w:r>
              <w:t xml:space="preserve"> </w:t>
            </w:r>
            <w:r w:rsidRPr="00D7678F">
              <w:t xml:space="preserve"> )</w:t>
            </w:r>
            <w:proofErr w:type="gramEnd"/>
            <w:r w:rsidRPr="00D7678F">
              <w:t xml:space="preserve"> Não</w:t>
            </w:r>
          </w:p>
        </w:tc>
      </w:tr>
      <w:tr w:rsidR="005A49EC" w:rsidTr="006C0C0B">
        <w:tc>
          <w:tcPr>
            <w:tcW w:w="8722" w:type="dxa"/>
          </w:tcPr>
          <w:p w:rsidR="005A49EC" w:rsidRPr="00D7678F" w:rsidRDefault="005A49EC" w:rsidP="005A49EC">
            <w:r w:rsidRPr="00D7678F">
              <w:t xml:space="preserve">Informar nomes e instituições do Corpo de </w:t>
            </w:r>
            <w:proofErr w:type="spellStart"/>
            <w:r w:rsidRPr="00D7678F">
              <w:t>Pareceristas</w:t>
            </w:r>
            <w:proofErr w:type="spellEnd"/>
            <w:r w:rsidRPr="00D7678F">
              <w:t xml:space="preserve">. </w:t>
            </w:r>
          </w:p>
        </w:tc>
        <w:tc>
          <w:tcPr>
            <w:tcW w:w="5385" w:type="dxa"/>
          </w:tcPr>
          <w:p w:rsidR="005A49EC" w:rsidRDefault="005A49EC" w:rsidP="005A49EC"/>
        </w:tc>
      </w:tr>
      <w:tr w:rsidR="005A49EC" w:rsidTr="006C0C0B">
        <w:trPr>
          <w:trHeight w:val="180"/>
        </w:trPr>
        <w:tc>
          <w:tcPr>
            <w:tcW w:w="8722" w:type="dxa"/>
            <w:vMerge w:val="restart"/>
          </w:tcPr>
          <w:p w:rsidR="005A49EC" w:rsidRPr="00D7678F" w:rsidRDefault="005A49EC" w:rsidP="005A49EC">
            <w:r w:rsidRPr="00D7678F">
              <w:t xml:space="preserve">Composição (em %) do Corpo de </w:t>
            </w:r>
            <w:proofErr w:type="spellStart"/>
            <w:r w:rsidRPr="00D7678F">
              <w:t>Pareceristas</w:t>
            </w:r>
            <w:proofErr w:type="spellEnd"/>
            <w:r w:rsidRPr="00D7678F">
              <w:t xml:space="preserve">: </w:t>
            </w:r>
          </w:p>
        </w:tc>
        <w:tc>
          <w:tcPr>
            <w:tcW w:w="5385" w:type="dxa"/>
          </w:tcPr>
          <w:p w:rsidR="005A49EC" w:rsidRDefault="005A49EC" w:rsidP="005A49EC">
            <w:r w:rsidRPr="00D7678F">
              <w:t>% Membros da(s) Instituição(</w:t>
            </w:r>
            <w:proofErr w:type="spellStart"/>
            <w:r w:rsidRPr="00D7678F">
              <w:t>ções</w:t>
            </w:r>
            <w:proofErr w:type="spellEnd"/>
            <w:r w:rsidRPr="00D7678F">
              <w:t>) organizadora(s)</w:t>
            </w:r>
            <w:r>
              <w:t>: ___</w:t>
            </w:r>
          </w:p>
        </w:tc>
      </w:tr>
      <w:tr w:rsidR="005A49EC" w:rsidTr="006C0C0B">
        <w:trPr>
          <w:trHeight w:val="180"/>
        </w:trPr>
        <w:tc>
          <w:tcPr>
            <w:tcW w:w="8722" w:type="dxa"/>
            <w:vMerge/>
          </w:tcPr>
          <w:p w:rsidR="005A49EC" w:rsidRPr="00D7678F" w:rsidRDefault="005A49EC" w:rsidP="005A49EC"/>
        </w:tc>
        <w:tc>
          <w:tcPr>
            <w:tcW w:w="5385" w:type="dxa"/>
          </w:tcPr>
          <w:p w:rsidR="005A49EC" w:rsidRDefault="005A49EC" w:rsidP="005A49EC">
            <w:r w:rsidRPr="00D7678F">
              <w:t>% Membros de outras Instituições Nacionais</w:t>
            </w:r>
            <w:r>
              <w:t>: ___</w:t>
            </w:r>
          </w:p>
        </w:tc>
      </w:tr>
      <w:tr w:rsidR="005A49EC" w:rsidTr="006C0C0B">
        <w:trPr>
          <w:trHeight w:val="180"/>
        </w:trPr>
        <w:tc>
          <w:tcPr>
            <w:tcW w:w="8722" w:type="dxa"/>
            <w:vMerge/>
          </w:tcPr>
          <w:p w:rsidR="005A49EC" w:rsidRPr="00D7678F" w:rsidRDefault="005A49EC" w:rsidP="005A49EC"/>
        </w:tc>
        <w:tc>
          <w:tcPr>
            <w:tcW w:w="5385" w:type="dxa"/>
          </w:tcPr>
          <w:p w:rsidR="005A49EC" w:rsidRDefault="005A49EC" w:rsidP="005A49EC">
            <w:pPr>
              <w:tabs>
                <w:tab w:val="left" w:pos="1230"/>
              </w:tabs>
            </w:pPr>
            <w:r w:rsidRPr="00D7678F">
              <w:t>% Membros de outras Instituições Internacionais</w:t>
            </w:r>
            <w:r>
              <w:t>: ___</w:t>
            </w:r>
          </w:p>
        </w:tc>
      </w:tr>
      <w:tr w:rsidR="005A49EC" w:rsidTr="006C0C0B">
        <w:tc>
          <w:tcPr>
            <w:tcW w:w="8722" w:type="dxa"/>
          </w:tcPr>
          <w:p w:rsidR="005A49EC" w:rsidRPr="00D7678F" w:rsidRDefault="005A49EC" w:rsidP="005A49EC">
            <w:r w:rsidRPr="00D7678F">
              <w:t>11. Programa do último evento</w:t>
            </w:r>
          </w:p>
        </w:tc>
        <w:tc>
          <w:tcPr>
            <w:tcW w:w="5385" w:type="dxa"/>
          </w:tcPr>
          <w:p w:rsidR="005A49EC" w:rsidRDefault="005A49EC" w:rsidP="005A49EC"/>
        </w:tc>
      </w:tr>
      <w:tr w:rsidR="005A49EC" w:rsidTr="006C0C0B">
        <w:tc>
          <w:tcPr>
            <w:tcW w:w="8722" w:type="dxa"/>
          </w:tcPr>
          <w:p w:rsidR="005A49EC" w:rsidRPr="00D7678F" w:rsidRDefault="005A49EC" w:rsidP="005A49EC">
            <w:r w:rsidRPr="00D7678F">
              <w:t xml:space="preserve">11.1 Em relação às principais mesas, informar a quantidade de palestrantes, listar nomes e respectivas instituições. </w:t>
            </w:r>
          </w:p>
        </w:tc>
        <w:tc>
          <w:tcPr>
            <w:tcW w:w="5385" w:type="dxa"/>
          </w:tcPr>
          <w:p w:rsidR="005A49EC" w:rsidRDefault="005A49EC" w:rsidP="005A49EC"/>
        </w:tc>
      </w:tr>
      <w:tr w:rsidR="005A49EC" w:rsidTr="006C0C0B">
        <w:tc>
          <w:tcPr>
            <w:tcW w:w="8722" w:type="dxa"/>
          </w:tcPr>
          <w:p w:rsidR="005A49EC" w:rsidRPr="00D7678F" w:rsidRDefault="005A49EC" w:rsidP="005A49EC">
            <w:r w:rsidRPr="00D7678F">
              <w:t>11.2 O progra</w:t>
            </w:r>
            <w:r>
              <w:t>ma está disponível na internet</w:t>
            </w:r>
          </w:p>
        </w:tc>
        <w:tc>
          <w:tcPr>
            <w:tcW w:w="5385" w:type="dxa"/>
          </w:tcPr>
          <w:p w:rsidR="005A49EC" w:rsidRDefault="005A49EC" w:rsidP="005A49EC">
            <w:proofErr w:type="gramStart"/>
            <w:r>
              <w:t>(  )</w:t>
            </w:r>
            <w:proofErr w:type="gramEnd"/>
            <w:r>
              <w:t xml:space="preserve"> Sim</w:t>
            </w:r>
          </w:p>
          <w:p w:rsidR="005A49EC" w:rsidRDefault="005A49EC" w:rsidP="005A49EC">
            <w:proofErr w:type="gramStart"/>
            <w:r w:rsidRPr="00D7678F">
              <w:t>(</w:t>
            </w:r>
            <w:r>
              <w:t xml:space="preserve"> </w:t>
            </w:r>
            <w:r w:rsidRPr="00D7678F">
              <w:t xml:space="preserve"> )</w:t>
            </w:r>
            <w:proofErr w:type="gramEnd"/>
            <w:r w:rsidRPr="00D7678F">
              <w:t xml:space="preserve"> Não</w:t>
            </w:r>
          </w:p>
        </w:tc>
      </w:tr>
      <w:tr w:rsidR="005A49EC" w:rsidTr="006C0C0B">
        <w:tc>
          <w:tcPr>
            <w:tcW w:w="8722" w:type="dxa"/>
          </w:tcPr>
          <w:p w:rsidR="005A49EC" w:rsidRPr="00D7678F" w:rsidRDefault="005A49EC" w:rsidP="005A49EC">
            <w:r w:rsidRPr="00D7678F">
              <w:t xml:space="preserve">Em caso positivo, informar o link/homepage do evento. </w:t>
            </w:r>
          </w:p>
        </w:tc>
        <w:tc>
          <w:tcPr>
            <w:tcW w:w="5385" w:type="dxa"/>
          </w:tcPr>
          <w:p w:rsidR="005A49EC" w:rsidRDefault="005A49EC" w:rsidP="005A49EC"/>
        </w:tc>
      </w:tr>
      <w:tr w:rsidR="005A49EC" w:rsidTr="006C0C0B">
        <w:tc>
          <w:tcPr>
            <w:tcW w:w="8722" w:type="dxa"/>
          </w:tcPr>
          <w:p w:rsidR="005A49EC" w:rsidRPr="00D7678F" w:rsidRDefault="005A49EC" w:rsidP="005A49EC">
            <w:r w:rsidRPr="00D7678F">
              <w:t>Listar as linhas temáticas principais (até 10), e descrever cada uma (até 40 palavras para cada linha temática; na descrição citar escopo, subáreas, entre outra</w:t>
            </w:r>
            <w:r>
              <w:t xml:space="preserve">s características pertinentes) </w:t>
            </w:r>
          </w:p>
        </w:tc>
        <w:tc>
          <w:tcPr>
            <w:tcW w:w="5385" w:type="dxa"/>
          </w:tcPr>
          <w:p w:rsidR="005A49EC" w:rsidRDefault="005A49EC" w:rsidP="005A49EC"/>
        </w:tc>
      </w:tr>
      <w:tr w:rsidR="005A49EC" w:rsidTr="006C0C0B">
        <w:tc>
          <w:tcPr>
            <w:tcW w:w="8722" w:type="dxa"/>
          </w:tcPr>
          <w:p w:rsidR="005A49EC" w:rsidRPr="00D7678F" w:rsidRDefault="005A49EC" w:rsidP="005A49EC">
            <w:r w:rsidRPr="00D7678F">
              <w:t>11.3 Os Anais estão disp</w:t>
            </w:r>
            <w:r>
              <w:t>oníveis na íntegra na internet</w:t>
            </w:r>
          </w:p>
        </w:tc>
        <w:tc>
          <w:tcPr>
            <w:tcW w:w="5385" w:type="dxa"/>
          </w:tcPr>
          <w:p w:rsidR="005A49EC" w:rsidRDefault="005A49EC" w:rsidP="005A49EC">
            <w:proofErr w:type="gramStart"/>
            <w:r>
              <w:t>(  )</w:t>
            </w:r>
            <w:proofErr w:type="gramEnd"/>
            <w:r>
              <w:t xml:space="preserve"> Sim</w:t>
            </w:r>
          </w:p>
          <w:p w:rsidR="005A49EC" w:rsidRDefault="005A49EC" w:rsidP="005A49EC">
            <w:proofErr w:type="gramStart"/>
            <w:r w:rsidRPr="00D7678F">
              <w:t>(</w:t>
            </w:r>
            <w:r>
              <w:t xml:space="preserve"> </w:t>
            </w:r>
            <w:r w:rsidRPr="00D7678F">
              <w:t xml:space="preserve"> )</w:t>
            </w:r>
            <w:proofErr w:type="gramEnd"/>
            <w:r w:rsidRPr="00D7678F">
              <w:t xml:space="preserve"> Não</w:t>
            </w:r>
          </w:p>
        </w:tc>
      </w:tr>
      <w:tr w:rsidR="005A49EC" w:rsidTr="006C0C0B">
        <w:tc>
          <w:tcPr>
            <w:tcW w:w="8722" w:type="dxa"/>
          </w:tcPr>
          <w:p w:rsidR="005A49EC" w:rsidRPr="00D7678F" w:rsidRDefault="005A49EC" w:rsidP="005A49EC">
            <w:r w:rsidRPr="00D7678F">
              <w:t xml:space="preserve">Em caso positivo, informar o link/homepage. </w:t>
            </w:r>
          </w:p>
        </w:tc>
        <w:tc>
          <w:tcPr>
            <w:tcW w:w="5385" w:type="dxa"/>
          </w:tcPr>
          <w:p w:rsidR="005A49EC" w:rsidRDefault="005A49EC" w:rsidP="005A49EC"/>
        </w:tc>
      </w:tr>
      <w:tr w:rsidR="005A49EC" w:rsidTr="006C0C0B">
        <w:tc>
          <w:tcPr>
            <w:tcW w:w="8722" w:type="dxa"/>
          </w:tcPr>
          <w:p w:rsidR="005A49EC" w:rsidRPr="00D7678F" w:rsidRDefault="005A49EC" w:rsidP="005A49EC">
            <w:r w:rsidRPr="00D7678F">
              <w:t xml:space="preserve">12. Trabalhos completos publicados em Anais deste evento: </w:t>
            </w:r>
            <w:r w:rsidR="0013701C">
              <w:t>(</w:t>
            </w:r>
            <w:r w:rsidR="0013701C" w:rsidRPr="0013701C">
              <w:t xml:space="preserve">O formato de descrição da publicação deve seguir padrões da norma ABNT, ou seja, Autores, Título do Trabalho, seguido da expressão </w:t>
            </w:r>
            <w:proofErr w:type="gramStart"/>
            <w:r w:rsidR="0013701C" w:rsidRPr="0013701C">
              <w:t>In:,</w:t>
            </w:r>
            <w:proofErr w:type="gramEnd"/>
            <w:r w:rsidR="0013701C" w:rsidRPr="0013701C">
              <w:t xml:space="preserve"> NOME DO EVENTO, nº do evento ponto (.), ano, local de realização do evento. Título do documento. Local de publicação do documento: Editor, ano de publicação. </w:t>
            </w:r>
            <w:proofErr w:type="gramStart"/>
            <w:r w:rsidR="0013701C" w:rsidRPr="0013701C">
              <w:t>nº</w:t>
            </w:r>
            <w:proofErr w:type="gramEnd"/>
            <w:r w:rsidR="0013701C" w:rsidRPr="0013701C">
              <w:t xml:space="preserve"> de pág. (opcional)</w:t>
            </w:r>
          </w:p>
        </w:tc>
        <w:tc>
          <w:tcPr>
            <w:tcW w:w="5385" w:type="dxa"/>
          </w:tcPr>
          <w:p w:rsidR="005A49EC" w:rsidRDefault="005A49EC" w:rsidP="005A49EC"/>
        </w:tc>
      </w:tr>
    </w:tbl>
    <w:p w:rsidR="005A49EC" w:rsidRDefault="005A49EC"/>
    <w:sectPr w:rsidR="005A49EC" w:rsidSect="006C0C0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EC"/>
    <w:rsid w:val="0013701C"/>
    <w:rsid w:val="005A49EC"/>
    <w:rsid w:val="006C0C0B"/>
    <w:rsid w:val="00A5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2D7C8-B575-41EC-8C8D-71192817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A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 Artes Amanda</dc:creator>
  <cp:keywords/>
  <dc:description/>
  <cp:lastModifiedBy>PPG Artes Amanda</cp:lastModifiedBy>
  <cp:revision>2</cp:revision>
  <dcterms:created xsi:type="dcterms:W3CDTF">2017-02-23T13:53:00Z</dcterms:created>
  <dcterms:modified xsi:type="dcterms:W3CDTF">2017-02-23T14:06:00Z</dcterms:modified>
</cp:coreProperties>
</file>